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398" w:rsidRPr="00E73BCF" w:rsidRDefault="00E73BCF">
      <w:pPr>
        <w:rPr>
          <w:rFonts w:ascii="Times New Roman" w:hAnsi="Times New Roman" w:cs="Times New Roman"/>
          <w:sz w:val="28"/>
          <w:szCs w:val="28"/>
        </w:rPr>
      </w:pPr>
      <w:r w:rsidRPr="00E73BCF">
        <w:rPr>
          <w:rFonts w:ascii="Times New Roman" w:hAnsi="Times New Roman" w:cs="Times New Roman"/>
          <w:sz w:val="28"/>
          <w:szCs w:val="28"/>
        </w:rPr>
        <w:t>УДК</w:t>
      </w:r>
    </w:p>
    <w:p w:rsidR="00E73BCF" w:rsidRDefault="00E73BCF" w:rsidP="00E73B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CF">
        <w:rPr>
          <w:rFonts w:ascii="Times New Roman" w:hAnsi="Times New Roman" w:cs="Times New Roman"/>
          <w:b/>
          <w:sz w:val="28"/>
          <w:szCs w:val="28"/>
        </w:rPr>
        <w:t>Михайлов Андрій Сергійович</w:t>
      </w:r>
    </w:p>
    <w:p w:rsidR="00E73BCF" w:rsidRDefault="00E73BCF" w:rsidP="00E73B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 ДОПОВІДІ</w:t>
      </w:r>
    </w:p>
    <w:p w:rsidR="00E73BCF" w:rsidRPr="00E73BCF" w:rsidRDefault="00E73BCF" w:rsidP="00E73BC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3BCF">
        <w:rPr>
          <w:rFonts w:ascii="Times New Roman" w:hAnsi="Times New Roman" w:cs="Times New Roman"/>
          <w:i/>
          <w:sz w:val="28"/>
          <w:szCs w:val="28"/>
        </w:rPr>
        <w:t xml:space="preserve">Харківський національний </w:t>
      </w:r>
    </w:p>
    <w:p w:rsidR="00E73BCF" w:rsidRDefault="00E73BCF" w:rsidP="00E73BC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3BCF">
        <w:rPr>
          <w:rFonts w:ascii="Times New Roman" w:hAnsi="Times New Roman" w:cs="Times New Roman"/>
          <w:i/>
          <w:sz w:val="28"/>
          <w:szCs w:val="28"/>
        </w:rPr>
        <w:t>університет імені В. Н. Каразіна</w:t>
      </w:r>
    </w:p>
    <w:p w:rsidR="00E73BCF" w:rsidRDefault="00E73BCF" w:rsidP="00E73BC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Науковий керівник (обов’язково вказати для студентів)</w:t>
      </w:r>
    </w:p>
    <w:p w:rsidR="00E73BCF" w:rsidRDefault="00E73BCF" w:rsidP="00E73B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3BCF" w:rsidRDefault="0095420A" w:rsidP="00E73B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доповіді</w:t>
      </w:r>
    </w:p>
    <w:p w:rsidR="00E73BCF" w:rsidRDefault="00E73BCF" w:rsidP="00E73B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BCF" w:rsidRPr="00A064C5" w:rsidRDefault="00851A12" w:rsidP="00E73BC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064C5">
        <w:rPr>
          <w:rFonts w:ascii="Times New Roman" w:hAnsi="Times New Roman" w:cs="Times New Roman"/>
          <w:b/>
          <w:sz w:val="28"/>
          <w:szCs w:val="28"/>
        </w:rPr>
        <w:t>Оформлення рисунків та таблиць:</w:t>
      </w:r>
    </w:p>
    <w:bookmarkEnd w:id="0"/>
    <w:p w:rsidR="00851A12" w:rsidRPr="00851A12" w:rsidRDefault="00506BD5" w:rsidP="00E73B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1A5D22B8" wp14:editId="0209AFC2">
            <wp:extent cx="4907280" cy="1905000"/>
            <wp:effectExtent l="0" t="0" r="762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D7B34054-535C-4BAB-9AD9-8A846F6666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73BCF" w:rsidRDefault="00506BD5" w:rsidP="00506BD5">
      <w:pPr>
        <w:jc w:val="center"/>
        <w:rPr>
          <w:rFonts w:ascii="Times New Roman" w:hAnsi="Times New Roman" w:cs="Times New Roman"/>
          <w:sz w:val="28"/>
          <w:szCs w:val="28"/>
        </w:rPr>
      </w:pPr>
      <w:r w:rsidRPr="003F27BF">
        <w:rPr>
          <w:rFonts w:ascii="Times New Roman" w:eastAsia="Times New Roman" w:hAnsi="Times New Roman" w:cs="Times New Roman"/>
          <w:iCs/>
          <w:sz w:val="28"/>
          <w:szCs w:val="28"/>
        </w:rPr>
        <w:t>Рис.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1.</w:t>
      </w:r>
      <w:r w:rsidRPr="003F27BF">
        <w:rPr>
          <w:rFonts w:ascii="Times New Roman" w:eastAsia="Times New Roman" w:hAnsi="Times New Roman" w:cs="Times New Roman"/>
          <w:iCs/>
          <w:sz w:val="28"/>
          <w:szCs w:val="28"/>
        </w:rPr>
        <w:t xml:space="preserve"> Двостороння торгівля товарами США з країнами ЄС у 2014-2023 рр., млрд </w:t>
      </w:r>
      <w:proofErr w:type="spellStart"/>
      <w:r w:rsidRPr="003F27BF">
        <w:rPr>
          <w:rFonts w:ascii="Times New Roman" w:eastAsia="Times New Roman" w:hAnsi="Times New Roman" w:cs="Times New Roman"/>
          <w:iCs/>
          <w:sz w:val="28"/>
          <w:szCs w:val="28"/>
        </w:rPr>
        <w:t>дол</w:t>
      </w:r>
      <w:proofErr w:type="spellEnd"/>
      <w:r w:rsidRPr="003F27BF">
        <w:rPr>
          <w:rFonts w:ascii="Times New Roman" w:eastAsia="Times New Roman" w:hAnsi="Times New Roman" w:cs="Times New Roman"/>
          <w:iCs/>
          <w:sz w:val="28"/>
          <w:szCs w:val="28"/>
        </w:rPr>
        <w:t>. США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[1]</w:t>
      </w:r>
      <w:r w:rsidR="00CA54D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78141C" w:rsidRDefault="0078141C" w:rsidP="0078141C">
      <w:pPr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Таблиця 1</w:t>
      </w:r>
    </w:p>
    <w:p w:rsidR="00E73BCF" w:rsidRDefault="00CA54D7" w:rsidP="00CA54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Австрія у</w:t>
      </w:r>
      <w:r w:rsidRPr="007F080C">
        <w:rPr>
          <w:rFonts w:ascii="Times New Roman" w:eastAsia="Times New Roman" w:hAnsi="Times New Roman" w:cs="Times New Roman"/>
          <w:sz w:val="28"/>
          <w:szCs w:val="28"/>
        </w:rPr>
        <w:t xml:space="preserve"> Індекс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F080C">
        <w:rPr>
          <w:rFonts w:ascii="Times New Roman" w:eastAsia="Times New Roman" w:hAnsi="Times New Roman" w:cs="Times New Roman"/>
          <w:sz w:val="28"/>
          <w:szCs w:val="28"/>
        </w:rPr>
        <w:t xml:space="preserve"> ефективності логістики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F080C">
        <w:rPr>
          <w:rFonts w:ascii="Times New Roman" w:eastAsia="Times New Roman" w:hAnsi="Times New Roman" w:cs="Times New Roman"/>
          <w:sz w:val="28"/>
          <w:szCs w:val="28"/>
        </w:rPr>
        <w:t>LPI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F0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F080C">
        <w:rPr>
          <w:rFonts w:ascii="Times New Roman" w:eastAsia="Times New Roman" w:hAnsi="Times New Roman" w:cs="Times New Roman"/>
          <w:sz w:val="28"/>
          <w:szCs w:val="28"/>
        </w:rPr>
        <w:t xml:space="preserve"> 2007-2023 </w:t>
      </w:r>
      <w:r>
        <w:rPr>
          <w:rFonts w:ascii="Times New Roman" w:eastAsia="Times New Roman" w:hAnsi="Times New Roman" w:cs="Times New Roman"/>
          <w:sz w:val="28"/>
          <w:szCs w:val="28"/>
        </w:rPr>
        <w:t>рр.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7"/>
        <w:gridCol w:w="765"/>
        <w:gridCol w:w="855"/>
        <w:gridCol w:w="1019"/>
        <w:gridCol w:w="1019"/>
        <w:gridCol w:w="1020"/>
        <w:gridCol w:w="1020"/>
        <w:gridCol w:w="1020"/>
      </w:tblGrid>
      <w:tr w:rsidR="00F92E1D" w:rsidRPr="00F92E1D" w:rsidTr="00EC52E1">
        <w:tc>
          <w:tcPr>
            <w:tcW w:w="2627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 / рік</w:t>
            </w:r>
          </w:p>
        </w:tc>
        <w:tc>
          <w:tcPr>
            <w:tcW w:w="76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</w:p>
        </w:tc>
        <w:tc>
          <w:tcPr>
            <w:tcW w:w="85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F92E1D" w:rsidRPr="00F92E1D" w:rsidTr="00EC52E1">
        <w:tc>
          <w:tcPr>
            <w:tcW w:w="2627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LPI значення</w:t>
            </w:r>
          </w:p>
        </w:tc>
        <w:tc>
          <w:tcPr>
            <w:tcW w:w="76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85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92E1D" w:rsidRPr="00F92E1D" w:rsidTr="00EC52E1">
        <w:tc>
          <w:tcPr>
            <w:tcW w:w="2627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LPI рейтингове місце </w:t>
            </w:r>
          </w:p>
        </w:tc>
        <w:tc>
          <w:tcPr>
            <w:tcW w:w="76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2E1D" w:rsidRPr="00F92E1D" w:rsidTr="00EC52E1">
        <w:tc>
          <w:tcPr>
            <w:tcW w:w="9345" w:type="dxa"/>
            <w:gridSpan w:val="8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Customs</w:t>
            </w:r>
            <w:proofErr w:type="spellEnd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 (Діяльність митниці)</w:t>
            </w:r>
          </w:p>
        </w:tc>
      </w:tr>
      <w:tr w:rsidR="00F92E1D" w:rsidRPr="00F92E1D" w:rsidTr="00EC52E1">
        <w:tc>
          <w:tcPr>
            <w:tcW w:w="2627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LPI значення</w:t>
            </w:r>
          </w:p>
        </w:tc>
        <w:tc>
          <w:tcPr>
            <w:tcW w:w="76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85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92E1D" w:rsidRPr="00F92E1D" w:rsidTr="00EC52E1">
        <w:tc>
          <w:tcPr>
            <w:tcW w:w="2627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LPI рейтингове місце </w:t>
            </w:r>
          </w:p>
        </w:tc>
        <w:tc>
          <w:tcPr>
            <w:tcW w:w="76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92E1D" w:rsidRPr="00F92E1D" w:rsidTr="00EC52E1">
        <w:tc>
          <w:tcPr>
            <w:tcW w:w="9345" w:type="dxa"/>
            <w:gridSpan w:val="8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Infrastructure</w:t>
            </w:r>
            <w:proofErr w:type="spellEnd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 (Розвиток інфраструктури)</w:t>
            </w:r>
          </w:p>
        </w:tc>
      </w:tr>
      <w:tr w:rsidR="00F92E1D" w:rsidRPr="00F92E1D" w:rsidTr="00EC52E1">
        <w:tc>
          <w:tcPr>
            <w:tcW w:w="2627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LPI значення</w:t>
            </w:r>
          </w:p>
        </w:tc>
        <w:tc>
          <w:tcPr>
            <w:tcW w:w="76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85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F92E1D" w:rsidRPr="00F92E1D" w:rsidTr="00EC52E1">
        <w:tc>
          <w:tcPr>
            <w:tcW w:w="2627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LPI рейтингове місце </w:t>
            </w:r>
          </w:p>
        </w:tc>
        <w:tc>
          <w:tcPr>
            <w:tcW w:w="76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92E1D" w:rsidRPr="00F92E1D" w:rsidTr="00EC52E1">
        <w:tc>
          <w:tcPr>
            <w:tcW w:w="9345" w:type="dxa"/>
            <w:gridSpan w:val="8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shipments</w:t>
            </w:r>
            <w:proofErr w:type="spellEnd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 (Міжнародні перевезення)</w:t>
            </w:r>
          </w:p>
        </w:tc>
      </w:tr>
      <w:tr w:rsidR="00F92E1D" w:rsidRPr="00F92E1D" w:rsidTr="00EC52E1">
        <w:tc>
          <w:tcPr>
            <w:tcW w:w="2627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LPI значення</w:t>
            </w:r>
          </w:p>
        </w:tc>
        <w:tc>
          <w:tcPr>
            <w:tcW w:w="76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85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92E1D" w:rsidRPr="00F92E1D" w:rsidTr="00EC52E1">
        <w:tc>
          <w:tcPr>
            <w:tcW w:w="2627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LPI рейтингове місце </w:t>
            </w:r>
          </w:p>
        </w:tc>
        <w:tc>
          <w:tcPr>
            <w:tcW w:w="76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2E1D" w:rsidRPr="00F92E1D" w:rsidTr="00EC52E1">
        <w:tc>
          <w:tcPr>
            <w:tcW w:w="9345" w:type="dxa"/>
            <w:gridSpan w:val="8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Logistics</w:t>
            </w:r>
            <w:proofErr w:type="spellEnd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competence</w:t>
            </w:r>
            <w:proofErr w:type="spellEnd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 (Якість логістичних послуг)</w:t>
            </w:r>
          </w:p>
        </w:tc>
      </w:tr>
      <w:tr w:rsidR="00F92E1D" w:rsidRPr="00F92E1D" w:rsidTr="00EC52E1">
        <w:tc>
          <w:tcPr>
            <w:tcW w:w="2627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LPI значення</w:t>
            </w:r>
          </w:p>
        </w:tc>
        <w:tc>
          <w:tcPr>
            <w:tcW w:w="76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85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EC52E1" w:rsidRDefault="00EC52E1"/>
    <w:p w:rsidR="00EC52E1" w:rsidRPr="00EC52E1" w:rsidRDefault="00EC52E1" w:rsidP="00EC52E1">
      <w:pPr>
        <w:jc w:val="right"/>
        <w:rPr>
          <w:rFonts w:ascii="Times New Roman" w:hAnsi="Times New Roman" w:cs="Times New Roman"/>
        </w:rPr>
      </w:pPr>
      <w:r w:rsidRPr="00EC52E1">
        <w:rPr>
          <w:rFonts w:ascii="Times New Roman" w:hAnsi="Times New Roman" w:cs="Times New Roman"/>
        </w:rPr>
        <w:lastRenderedPageBreak/>
        <w:t>Продовження таблиці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7"/>
        <w:gridCol w:w="765"/>
        <w:gridCol w:w="855"/>
        <w:gridCol w:w="1019"/>
        <w:gridCol w:w="1019"/>
        <w:gridCol w:w="1020"/>
        <w:gridCol w:w="1020"/>
        <w:gridCol w:w="1020"/>
      </w:tblGrid>
      <w:tr w:rsidR="00F92E1D" w:rsidRPr="00F92E1D" w:rsidTr="00EC52E1">
        <w:tc>
          <w:tcPr>
            <w:tcW w:w="2627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LPI рейтингове місце </w:t>
            </w:r>
          </w:p>
        </w:tc>
        <w:tc>
          <w:tcPr>
            <w:tcW w:w="76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92E1D" w:rsidRPr="00F92E1D" w:rsidTr="00EC52E1">
        <w:tc>
          <w:tcPr>
            <w:tcW w:w="9345" w:type="dxa"/>
            <w:gridSpan w:val="8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Tracking</w:t>
            </w:r>
            <w:proofErr w:type="spellEnd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tracing</w:t>
            </w:r>
            <w:proofErr w:type="spellEnd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 (Здійснення та відслідковування транспортування)</w:t>
            </w:r>
          </w:p>
        </w:tc>
      </w:tr>
      <w:tr w:rsidR="00F92E1D" w:rsidRPr="00F92E1D" w:rsidTr="00EC52E1">
        <w:tc>
          <w:tcPr>
            <w:tcW w:w="2627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LPI значення</w:t>
            </w:r>
          </w:p>
        </w:tc>
        <w:tc>
          <w:tcPr>
            <w:tcW w:w="76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85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92E1D" w:rsidRPr="00F92E1D" w:rsidTr="00EC52E1">
        <w:tc>
          <w:tcPr>
            <w:tcW w:w="2627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LPI рейтингове місце </w:t>
            </w:r>
          </w:p>
        </w:tc>
        <w:tc>
          <w:tcPr>
            <w:tcW w:w="76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E1D" w:rsidRPr="00F92E1D" w:rsidTr="00EC52E1">
        <w:tc>
          <w:tcPr>
            <w:tcW w:w="9345" w:type="dxa"/>
            <w:gridSpan w:val="8"/>
          </w:tcPr>
          <w:p w:rsidR="00F92E1D" w:rsidRPr="00F92E1D" w:rsidRDefault="00F92E1D" w:rsidP="002F6303">
            <w:pPr>
              <w:tabs>
                <w:tab w:val="left" w:pos="3264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Timeliness</w:t>
            </w:r>
            <w:proofErr w:type="spellEnd"/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 (Своєчасність)</w:t>
            </w:r>
          </w:p>
        </w:tc>
      </w:tr>
      <w:tr w:rsidR="00F92E1D" w:rsidRPr="00F92E1D" w:rsidTr="00EC52E1">
        <w:tc>
          <w:tcPr>
            <w:tcW w:w="2627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LPI значення</w:t>
            </w:r>
          </w:p>
        </w:tc>
        <w:tc>
          <w:tcPr>
            <w:tcW w:w="76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85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92E1D" w:rsidRPr="00F92E1D" w:rsidTr="00EC52E1">
        <w:tc>
          <w:tcPr>
            <w:tcW w:w="2627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 xml:space="preserve">LPI рейтингове місце </w:t>
            </w:r>
          </w:p>
        </w:tc>
        <w:tc>
          <w:tcPr>
            <w:tcW w:w="76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19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</w:tcPr>
          <w:p w:rsidR="00F92E1D" w:rsidRPr="00F92E1D" w:rsidRDefault="00F92E1D" w:rsidP="002F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32411" w:rsidRPr="007F080C" w:rsidRDefault="00A32411" w:rsidP="00A324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7F080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Джерело: побудоване автором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за матеріалом</w:t>
      </w:r>
      <w:r w:rsidRPr="007F080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F080C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[3,4]</w:t>
      </w:r>
    </w:p>
    <w:p w:rsidR="0069457C" w:rsidRPr="0080307D" w:rsidRDefault="0069457C" w:rsidP="00E73BCF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r w:rsidRPr="0080307D">
        <w:rPr>
          <w:rFonts w:ascii="Times New Roman" w:hAnsi="Times New Roman" w:cs="Times New Roman"/>
          <w:sz w:val="28"/>
          <w:szCs w:val="28"/>
          <w:u w:val="single"/>
        </w:rPr>
        <w:t xml:space="preserve">Для побудови таблиць та рисунків можна використовувати </w:t>
      </w:r>
      <w:r w:rsidRPr="0080307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шрифт </w:t>
      </w:r>
      <w:proofErr w:type="spellStart"/>
      <w:r w:rsidRPr="0080307D">
        <w:rPr>
          <w:rFonts w:ascii="Times New Roman" w:hAnsi="Times New Roman" w:cs="Times New Roman"/>
          <w:spacing w:val="-4"/>
          <w:sz w:val="28"/>
          <w:szCs w:val="28"/>
          <w:u w:val="single"/>
        </w:rPr>
        <w:t>Times</w:t>
      </w:r>
      <w:proofErr w:type="spellEnd"/>
      <w:r w:rsidRPr="0080307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proofErr w:type="spellStart"/>
      <w:r w:rsidRPr="0080307D">
        <w:rPr>
          <w:rFonts w:ascii="Times New Roman" w:hAnsi="Times New Roman" w:cs="Times New Roman"/>
          <w:spacing w:val="-4"/>
          <w:sz w:val="28"/>
          <w:szCs w:val="28"/>
          <w:u w:val="single"/>
        </w:rPr>
        <w:t>New</w:t>
      </w:r>
      <w:proofErr w:type="spellEnd"/>
      <w:r w:rsidRPr="0080307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proofErr w:type="spellStart"/>
      <w:r w:rsidRPr="0080307D">
        <w:rPr>
          <w:rFonts w:ascii="Times New Roman" w:hAnsi="Times New Roman" w:cs="Times New Roman"/>
          <w:spacing w:val="-4"/>
          <w:sz w:val="28"/>
          <w:szCs w:val="28"/>
          <w:u w:val="single"/>
        </w:rPr>
        <w:t>Roman</w:t>
      </w:r>
      <w:proofErr w:type="spellEnd"/>
      <w:r w:rsidRPr="0080307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, розмір </w:t>
      </w:r>
      <w:r w:rsidRPr="0080307D">
        <w:rPr>
          <w:rFonts w:ascii="Times New Roman" w:hAnsi="Times New Roman" w:cs="Times New Roman"/>
          <w:spacing w:val="-4"/>
          <w:sz w:val="28"/>
          <w:szCs w:val="28"/>
          <w:u w:val="single"/>
        </w:rPr>
        <w:t>12</w:t>
      </w:r>
      <w:r w:rsidRPr="0080307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пт, </w:t>
      </w:r>
      <w:r w:rsidRPr="0080307D">
        <w:rPr>
          <w:rFonts w:ascii="Times New Roman" w:hAnsi="Times New Roman" w:cs="Times New Roman"/>
          <w:spacing w:val="-4"/>
          <w:sz w:val="28"/>
          <w:szCs w:val="28"/>
          <w:u w:val="single"/>
        </w:rPr>
        <w:t>міжрядковий інтервал –1,0</w:t>
      </w:r>
      <w:r w:rsidRPr="0080307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. </w:t>
      </w:r>
    </w:p>
    <w:p w:rsidR="0069457C" w:rsidRDefault="0069457C" w:rsidP="00E73BCF">
      <w:pPr>
        <w:ind w:firstLine="567"/>
        <w:jc w:val="both"/>
        <w:rPr>
          <w:spacing w:val="-4"/>
          <w:sz w:val="28"/>
          <w:szCs w:val="28"/>
        </w:rPr>
      </w:pPr>
    </w:p>
    <w:p w:rsidR="00E73BCF" w:rsidRPr="00CF5D2D" w:rsidRDefault="00E73BCF" w:rsidP="00E73BCF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5D2D">
        <w:rPr>
          <w:rFonts w:ascii="Times New Roman" w:hAnsi="Times New Roman" w:cs="Times New Roman"/>
          <w:i/>
          <w:sz w:val="24"/>
          <w:szCs w:val="24"/>
        </w:rPr>
        <w:t xml:space="preserve">Список використаних джерел: 1. </w:t>
      </w:r>
      <w:r w:rsidRPr="00CF5D2D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t>Кози</w:t>
      </w:r>
      <w:r w:rsidR="0095420A" w:rsidRPr="00CF5D2D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к В.В., Пайкова Л.А., </w:t>
      </w:r>
      <w:proofErr w:type="spellStart"/>
      <w:r w:rsidR="0095420A" w:rsidRPr="00CF5D2D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t>Давиленко</w:t>
      </w:r>
      <w:proofErr w:type="spellEnd"/>
      <w:r w:rsidR="0095420A" w:rsidRPr="00CF5D2D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t> </w:t>
      </w:r>
      <w:r w:rsidRPr="00CF5D2D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Н.Б. Міжнародні економічні відносини: навчальний посібник. </w:t>
      </w:r>
      <w:r w:rsidRPr="00CF5D2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>URL</w:t>
      </w:r>
      <w:r w:rsidRPr="00CF5D2D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>:</w:t>
      </w:r>
      <w:r w:rsidRPr="00CF5D2D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hyperlink r:id="rId5" w:history="1">
        <w:r w:rsidRPr="00CF5D2D">
          <w:rPr>
            <w:rStyle w:val="a3"/>
            <w:rFonts w:ascii="Times New Roman" w:hAnsi="Times New Roman" w:cs="Times New Roman"/>
            <w:i/>
            <w:color w:val="auto"/>
            <w:spacing w:val="1"/>
            <w:sz w:val="24"/>
            <w:szCs w:val="24"/>
            <w:u w:val="none"/>
          </w:rPr>
          <w:t>https://buklib.net/books/21990/</w:t>
        </w:r>
      </w:hyperlink>
      <w:r w:rsidRPr="00CF5D2D">
        <w:rPr>
          <w:rFonts w:ascii="Times New Roman" w:hAnsi="Times New Roman" w:cs="Times New Roman"/>
          <w:i/>
          <w:spacing w:val="1"/>
          <w:sz w:val="24"/>
          <w:szCs w:val="24"/>
        </w:rPr>
        <w:t xml:space="preserve">; 2. </w:t>
      </w:r>
      <w:r w:rsidR="00CF5D2D" w:rsidRPr="00CF5D2D">
        <w:rPr>
          <w:rFonts w:ascii="Times New Roman" w:hAnsi="Times New Roman" w:cs="Times New Roman"/>
          <w:i/>
          <w:color w:val="343A40"/>
          <w:sz w:val="24"/>
          <w:szCs w:val="24"/>
          <w:shd w:val="clear" w:color="auto" w:fill="FFFFFF"/>
        </w:rPr>
        <w:t xml:space="preserve">Міжнародні економічні відносини : підручник / за ред. О. А. </w:t>
      </w:r>
      <w:proofErr w:type="spellStart"/>
      <w:r w:rsidR="00CF5D2D" w:rsidRPr="00CF5D2D">
        <w:rPr>
          <w:rFonts w:ascii="Times New Roman" w:hAnsi="Times New Roman" w:cs="Times New Roman"/>
          <w:i/>
          <w:color w:val="343A40"/>
          <w:sz w:val="24"/>
          <w:szCs w:val="24"/>
          <w:shd w:val="clear" w:color="auto" w:fill="FFFFFF"/>
        </w:rPr>
        <w:t>Довгаль</w:t>
      </w:r>
      <w:proofErr w:type="spellEnd"/>
      <w:r w:rsidR="00CF5D2D" w:rsidRPr="00CF5D2D">
        <w:rPr>
          <w:rFonts w:ascii="Times New Roman" w:hAnsi="Times New Roman" w:cs="Times New Roman"/>
          <w:i/>
          <w:color w:val="343A40"/>
          <w:sz w:val="24"/>
          <w:szCs w:val="24"/>
          <w:shd w:val="clear" w:color="auto" w:fill="FFFFFF"/>
        </w:rPr>
        <w:t xml:space="preserve">. – 2-ге вид., перероб. та </w:t>
      </w:r>
      <w:proofErr w:type="spellStart"/>
      <w:r w:rsidR="00CF5D2D" w:rsidRPr="00CF5D2D">
        <w:rPr>
          <w:rFonts w:ascii="Times New Roman" w:hAnsi="Times New Roman" w:cs="Times New Roman"/>
          <w:i/>
          <w:color w:val="343A40"/>
          <w:sz w:val="24"/>
          <w:szCs w:val="24"/>
          <w:shd w:val="clear" w:color="auto" w:fill="FFFFFF"/>
        </w:rPr>
        <w:t>доп</w:t>
      </w:r>
      <w:proofErr w:type="spellEnd"/>
      <w:r w:rsidR="00CF5D2D" w:rsidRPr="00CF5D2D">
        <w:rPr>
          <w:rFonts w:ascii="Times New Roman" w:hAnsi="Times New Roman" w:cs="Times New Roman"/>
          <w:i/>
          <w:color w:val="343A40"/>
          <w:sz w:val="24"/>
          <w:szCs w:val="24"/>
          <w:shd w:val="clear" w:color="auto" w:fill="FFFFFF"/>
        </w:rPr>
        <w:t>. – Харків : Харківський національний університет імені В. Н. Каразіна, 2025. – 852 с.</w:t>
      </w:r>
    </w:p>
    <w:sectPr w:rsidR="00E73BCF" w:rsidRPr="00CF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C3"/>
    <w:rsid w:val="0041688F"/>
    <w:rsid w:val="00506BD5"/>
    <w:rsid w:val="0069457C"/>
    <w:rsid w:val="006B4398"/>
    <w:rsid w:val="0078141C"/>
    <w:rsid w:val="0080307D"/>
    <w:rsid w:val="00851A12"/>
    <w:rsid w:val="0095420A"/>
    <w:rsid w:val="00A064C5"/>
    <w:rsid w:val="00A32411"/>
    <w:rsid w:val="00BE12C3"/>
    <w:rsid w:val="00CA54D7"/>
    <w:rsid w:val="00CF5D2D"/>
    <w:rsid w:val="00E73BCF"/>
    <w:rsid w:val="00EC52E1"/>
    <w:rsid w:val="00F9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72CA"/>
  <w15:chartTrackingRefBased/>
  <w15:docId w15:val="{14141484-0CB3-4816-8D9B-E580750D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BCF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9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klib.net/books/21990/" TargetMode="Externa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Експорт товарів США до ЄС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33638793432607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33-4B91-8E45-31D217CC81DC}"/>
                </c:ext>
              </c:extLst>
            </c:dLbl>
            <c:dLbl>
              <c:idx val="1"/>
              <c:layout>
                <c:manualLayout>
                  <c:x val="-1.3363879343260786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33-4B91-8E45-31D217CC81DC}"/>
                </c:ext>
              </c:extLst>
            </c:dLbl>
            <c:dLbl>
              <c:idx val="2"/>
              <c:layout>
                <c:manualLayout>
                  <c:x val="-1.33638793432607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33-4B91-8E45-31D217CC81DC}"/>
                </c:ext>
              </c:extLst>
            </c:dLbl>
            <c:dLbl>
              <c:idx val="3"/>
              <c:layout>
                <c:manualLayout>
                  <c:x val="-1.52730049637266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33-4B91-8E45-31D217CC81DC}"/>
                </c:ext>
              </c:extLst>
            </c:dLbl>
            <c:dLbl>
              <c:idx val="4"/>
              <c:layout>
                <c:manualLayout>
                  <c:x val="-1.5273004963726683E-2"/>
                  <c:y val="4.62962962962967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33-4B91-8E45-31D217CC81DC}"/>
                </c:ext>
              </c:extLst>
            </c:dLbl>
            <c:dLbl>
              <c:idx val="5"/>
              <c:layout>
                <c:manualLayout>
                  <c:x val="-1.3363879343260786E-2"/>
                  <c:y val="4.62962962962958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33-4B91-8E45-31D217CC81DC}"/>
                </c:ext>
              </c:extLst>
            </c:dLbl>
            <c:dLbl>
              <c:idx val="6"/>
              <c:layout>
                <c:manualLayout>
                  <c:x val="-1.909125620465833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333-4B91-8E45-31D217CC81DC}"/>
                </c:ext>
              </c:extLst>
            </c:dLbl>
            <c:dLbl>
              <c:idx val="7"/>
              <c:layout>
                <c:manualLayout>
                  <c:x val="-1.9091256204658267E-2"/>
                  <c:y val="4.62962962962954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33-4B91-8E45-31D217CC81DC}"/>
                </c:ext>
              </c:extLst>
            </c:dLbl>
            <c:dLbl>
              <c:idx val="8"/>
              <c:layout>
                <c:manualLayout>
                  <c:x val="-1.7182130584192441E-2"/>
                  <c:y val="-4.243778136006664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333-4B91-8E45-31D217CC81DC}"/>
                </c:ext>
              </c:extLst>
            </c:dLbl>
            <c:dLbl>
              <c:idx val="9"/>
              <c:layout>
                <c:manualLayout>
                  <c:x val="-1.52730049637266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333-4B91-8E45-31D217CC81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Лист1!$C$2:$L$2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Лист1!$C$3:$L$3</c:f>
              <c:numCache>
                <c:formatCode>General</c:formatCode>
                <c:ptCount val="10"/>
                <c:pt idx="0">
                  <c:v>279.3</c:v>
                </c:pt>
                <c:pt idx="1">
                  <c:v>273.7</c:v>
                </c:pt>
                <c:pt idx="2">
                  <c:v>271.10000000000002</c:v>
                </c:pt>
                <c:pt idx="3">
                  <c:v>284.89999999999998</c:v>
                </c:pt>
                <c:pt idx="4">
                  <c:v>320.5</c:v>
                </c:pt>
                <c:pt idx="5">
                  <c:v>338.9</c:v>
                </c:pt>
                <c:pt idx="6">
                  <c:v>233.2</c:v>
                </c:pt>
                <c:pt idx="7">
                  <c:v>273.2</c:v>
                </c:pt>
                <c:pt idx="8">
                  <c:v>353.1</c:v>
                </c:pt>
                <c:pt idx="9">
                  <c:v>377.9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333-4B91-8E45-31D217CC81DC}"/>
            </c:ext>
          </c:extLst>
        </c:ser>
        <c:ser>
          <c:idx val="1"/>
          <c:order val="1"/>
          <c:tx>
            <c:strRef>
              <c:f>Лист1!$B$4</c:f>
              <c:strCache>
                <c:ptCount val="1"/>
                <c:pt idx="0">
                  <c:v>Імпорт товарів США з ЄС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Лист1!$C$2:$L$2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Лист1!$C$4:$L$4</c:f>
              <c:numCache>
                <c:formatCode>General</c:formatCode>
                <c:ptCount val="10"/>
                <c:pt idx="0">
                  <c:v>425.6</c:v>
                </c:pt>
                <c:pt idx="1">
                  <c:v>432.1</c:v>
                </c:pt>
                <c:pt idx="2">
                  <c:v>419.1</c:v>
                </c:pt>
                <c:pt idx="3">
                  <c:v>437.3</c:v>
                </c:pt>
                <c:pt idx="4">
                  <c:v>489.8</c:v>
                </c:pt>
                <c:pt idx="5">
                  <c:v>517.70000000000005</c:v>
                </c:pt>
                <c:pt idx="6">
                  <c:v>417.1</c:v>
                </c:pt>
                <c:pt idx="7">
                  <c:v>492.4</c:v>
                </c:pt>
                <c:pt idx="8">
                  <c:v>557.4</c:v>
                </c:pt>
                <c:pt idx="9">
                  <c:v>579.5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9333-4B91-8E45-31D217CC81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3296767"/>
        <c:axId val="1483296351"/>
      </c:barChart>
      <c:catAx>
        <c:axId val="1483296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483296351"/>
        <c:crosses val="autoZero"/>
        <c:auto val="1"/>
        <c:lblAlgn val="ctr"/>
        <c:lblOffset val="100"/>
        <c:noMultiLvlLbl val="0"/>
      </c:catAx>
      <c:valAx>
        <c:axId val="14832963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483296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1222</Words>
  <Characters>697</Characters>
  <Application>Microsoft Office Word</Application>
  <DocSecurity>0</DocSecurity>
  <Lines>5</Lines>
  <Paragraphs>3</Paragraphs>
  <ScaleCrop>false</ScaleCrop>
  <Company>SPecialiST RePack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2024-11-08T21:45:00Z</dcterms:created>
  <dcterms:modified xsi:type="dcterms:W3CDTF">2026-01-06T16:24:00Z</dcterms:modified>
</cp:coreProperties>
</file>